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86D" w:rsidRDefault="002D6EDE" w:rsidP="001A086D">
      <w:pPr>
        <w:snapToGrid w:val="0"/>
        <w:spacing w:afterLines="50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/>
          <w:sz w:val="44"/>
          <w:szCs w:val="44"/>
        </w:rPr>
        <w:t>201</w:t>
      </w:r>
      <w:r>
        <w:rPr>
          <w:rFonts w:eastAsia="方正小标宋简体" w:hint="eastAsia"/>
          <w:sz w:val="44"/>
          <w:szCs w:val="44"/>
        </w:rPr>
        <w:t>9</w:t>
      </w:r>
      <w:r>
        <w:rPr>
          <w:rFonts w:eastAsia="方正小标宋简体"/>
          <w:sz w:val="44"/>
          <w:szCs w:val="44"/>
        </w:rPr>
        <w:t>年推免研究生资格名额分配表</w:t>
      </w:r>
    </w:p>
    <w:p w:rsidR="00DB3A8E" w:rsidRPr="00DB3A8E" w:rsidRDefault="00DB3A8E" w:rsidP="00DB3A8E">
      <w:pPr>
        <w:jc w:val="left"/>
        <w:rPr>
          <w:rFonts w:ascii="黑体" w:eastAsia="黑体" w:hAnsi="黑体"/>
          <w:sz w:val="30"/>
          <w:szCs w:val="30"/>
        </w:rPr>
      </w:pPr>
      <w:r w:rsidRPr="00DB3A8E">
        <w:rPr>
          <w:rFonts w:ascii="黑体" w:eastAsia="黑体" w:hAnsi="黑体" w:hint="eastAsia"/>
          <w:sz w:val="30"/>
          <w:szCs w:val="30"/>
        </w:rPr>
        <w:t>学校：河北经贸大学</w:t>
      </w:r>
    </w:p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2496"/>
        <w:gridCol w:w="1800"/>
        <w:gridCol w:w="2452"/>
        <w:gridCol w:w="1496"/>
        <w:gridCol w:w="1707"/>
      </w:tblGrid>
      <w:tr w:rsidR="008532C1" w:rsidTr="001A086D">
        <w:trPr>
          <w:trHeight w:val="397"/>
        </w:trPr>
        <w:tc>
          <w:tcPr>
            <w:tcW w:w="731" w:type="dxa"/>
            <w:vAlign w:val="center"/>
          </w:tcPr>
          <w:p w:rsidR="008532C1" w:rsidRPr="001A086D" w:rsidRDefault="002D6EDE">
            <w:pPr>
              <w:jc w:val="center"/>
              <w:rPr>
                <w:rFonts w:eastAsia="仿宋_GB2312"/>
                <w:b/>
                <w:sz w:val="24"/>
              </w:rPr>
            </w:pPr>
            <w:r w:rsidRPr="001A086D"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2496" w:type="dxa"/>
            <w:vAlign w:val="center"/>
          </w:tcPr>
          <w:p w:rsidR="008532C1" w:rsidRPr="001A086D" w:rsidRDefault="002D6EDE">
            <w:pPr>
              <w:jc w:val="center"/>
              <w:rPr>
                <w:rFonts w:eastAsia="仿宋_GB2312"/>
                <w:b/>
                <w:sz w:val="24"/>
              </w:rPr>
            </w:pPr>
            <w:r w:rsidRPr="001A086D">
              <w:rPr>
                <w:rFonts w:eastAsia="仿宋_GB2312"/>
                <w:b/>
                <w:sz w:val="24"/>
              </w:rPr>
              <w:t>学院（系）名称</w:t>
            </w:r>
          </w:p>
        </w:tc>
        <w:tc>
          <w:tcPr>
            <w:tcW w:w="1800" w:type="dxa"/>
            <w:vAlign w:val="center"/>
          </w:tcPr>
          <w:p w:rsidR="008532C1" w:rsidRPr="001A086D" w:rsidRDefault="002D6EDE">
            <w:pPr>
              <w:jc w:val="center"/>
              <w:rPr>
                <w:rFonts w:eastAsia="仿宋_GB2312"/>
                <w:b/>
                <w:sz w:val="24"/>
              </w:rPr>
            </w:pPr>
            <w:r w:rsidRPr="001A086D">
              <w:rPr>
                <w:rFonts w:eastAsia="仿宋_GB2312"/>
                <w:b/>
                <w:sz w:val="24"/>
              </w:rPr>
              <w:t>学院（系）推免名额</w:t>
            </w:r>
          </w:p>
        </w:tc>
        <w:tc>
          <w:tcPr>
            <w:tcW w:w="2452" w:type="dxa"/>
            <w:vAlign w:val="center"/>
          </w:tcPr>
          <w:p w:rsidR="008532C1" w:rsidRPr="001A086D" w:rsidRDefault="002D6EDE">
            <w:pPr>
              <w:jc w:val="center"/>
              <w:rPr>
                <w:rFonts w:eastAsia="仿宋_GB2312"/>
                <w:b/>
                <w:sz w:val="24"/>
              </w:rPr>
            </w:pPr>
            <w:r w:rsidRPr="001A086D">
              <w:rPr>
                <w:rFonts w:eastAsia="仿宋_GB2312"/>
                <w:b/>
                <w:sz w:val="24"/>
              </w:rPr>
              <w:t>专业名称</w:t>
            </w:r>
          </w:p>
        </w:tc>
        <w:tc>
          <w:tcPr>
            <w:tcW w:w="1496" w:type="dxa"/>
            <w:vAlign w:val="center"/>
          </w:tcPr>
          <w:p w:rsidR="008532C1" w:rsidRPr="001A086D" w:rsidRDefault="002D6EDE">
            <w:pPr>
              <w:jc w:val="center"/>
              <w:rPr>
                <w:rFonts w:eastAsia="仿宋_GB2312"/>
                <w:b/>
                <w:sz w:val="24"/>
              </w:rPr>
            </w:pPr>
            <w:r w:rsidRPr="001A086D">
              <w:rPr>
                <w:rFonts w:eastAsia="仿宋_GB2312"/>
                <w:b/>
                <w:sz w:val="24"/>
              </w:rPr>
              <w:t>专业推免名额</w:t>
            </w:r>
          </w:p>
        </w:tc>
        <w:tc>
          <w:tcPr>
            <w:tcW w:w="1707" w:type="dxa"/>
            <w:vAlign w:val="center"/>
          </w:tcPr>
          <w:p w:rsidR="008532C1" w:rsidRPr="001A086D" w:rsidRDefault="002D6EDE">
            <w:pPr>
              <w:jc w:val="center"/>
              <w:rPr>
                <w:rFonts w:eastAsia="仿宋_GB2312"/>
                <w:b/>
                <w:sz w:val="24"/>
              </w:rPr>
            </w:pPr>
            <w:r w:rsidRPr="001A086D">
              <w:rPr>
                <w:rFonts w:eastAsia="仿宋_GB2312"/>
                <w:b/>
                <w:sz w:val="24"/>
              </w:rPr>
              <w:t>推荐类型</w:t>
            </w:r>
          </w:p>
        </w:tc>
      </w:tr>
      <w:tr w:rsidR="008532C1" w:rsidTr="001A086D">
        <w:trPr>
          <w:trHeight w:val="99"/>
        </w:trPr>
        <w:tc>
          <w:tcPr>
            <w:tcW w:w="731" w:type="dxa"/>
            <w:vMerge w:val="restart"/>
            <w:vAlign w:val="center"/>
          </w:tcPr>
          <w:p w:rsidR="008532C1" w:rsidRDefault="002D6E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96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商学院</w:t>
            </w:r>
          </w:p>
        </w:tc>
        <w:tc>
          <w:tcPr>
            <w:tcW w:w="1800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452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国际经济与贸易</w:t>
            </w:r>
          </w:p>
        </w:tc>
        <w:tc>
          <w:tcPr>
            <w:tcW w:w="1496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7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8532C1" w:rsidTr="001A086D">
        <w:trPr>
          <w:trHeight w:val="97"/>
        </w:trPr>
        <w:tc>
          <w:tcPr>
            <w:tcW w:w="731" w:type="dxa"/>
            <w:vMerge/>
            <w:vAlign w:val="center"/>
          </w:tcPr>
          <w:p w:rsidR="008532C1" w:rsidRDefault="008532C1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经济学</w:t>
            </w:r>
          </w:p>
        </w:tc>
        <w:tc>
          <w:tcPr>
            <w:tcW w:w="1496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7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97"/>
        </w:trPr>
        <w:tc>
          <w:tcPr>
            <w:tcW w:w="731" w:type="dxa"/>
            <w:vMerge/>
            <w:vAlign w:val="center"/>
          </w:tcPr>
          <w:p w:rsidR="008532C1" w:rsidRDefault="008532C1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贸易经济</w:t>
            </w:r>
          </w:p>
        </w:tc>
        <w:tc>
          <w:tcPr>
            <w:tcW w:w="1496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97"/>
        </w:trPr>
        <w:tc>
          <w:tcPr>
            <w:tcW w:w="731" w:type="dxa"/>
            <w:vMerge/>
            <w:vAlign w:val="center"/>
          </w:tcPr>
          <w:p w:rsidR="008532C1" w:rsidRDefault="008532C1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电子商务</w:t>
            </w:r>
          </w:p>
        </w:tc>
        <w:tc>
          <w:tcPr>
            <w:tcW w:w="1496" w:type="dxa"/>
            <w:vAlign w:val="center"/>
          </w:tcPr>
          <w:p w:rsidR="008532C1" w:rsidRDefault="00140E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</w:tr>
      <w:tr w:rsidR="004F02DA" w:rsidTr="001A086D">
        <w:trPr>
          <w:trHeight w:val="150"/>
        </w:trPr>
        <w:tc>
          <w:tcPr>
            <w:tcW w:w="731" w:type="dxa"/>
            <w:vMerge w:val="restart"/>
            <w:vAlign w:val="center"/>
          </w:tcPr>
          <w:p w:rsidR="004F02DA" w:rsidRDefault="004F02D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96" w:type="dxa"/>
            <w:vMerge w:val="restart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工商管理学院</w:t>
            </w:r>
          </w:p>
        </w:tc>
        <w:tc>
          <w:tcPr>
            <w:tcW w:w="1800" w:type="dxa"/>
            <w:vMerge w:val="restart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452" w:type="dxa"/>
            <w:vAlign w:val="center"/>
          </w:tcPr>
          <w:p w:rsidR="004F02DA" w:rsidRPr="004F02DA" w:rsidRDefault="004F02DA" w:rsidP="00EE1703">
            <w:pPr>
              <w:jc w:val="center"/>
            </w:pPr>
            <w:r>
              <w:rPr>
                <w:rFonts w:ascii="宋体" w:hAnsi="宋体" w:hint="eastAsia"/>
              </w:rPr>
              <w:t>工商管理</w:t>
            </w:r>
          </w:p>
        </w:tc>
        <w:tc>
          <w:tcPr>
            <w:tcW w:w="1496" w:type="dxa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4F02DA" w:rsidTr="001A086D">
        <w:trPr>
          <w:trHeight w:val="147"/>
        </w:trPr>
        <w:tc>
          <w:tcPr>
            <w:tcW w:w="731" w:type="dxa"/>
            <w:vMerge/>
            <w:vAlign w:val="center"/>
          </w:tcPr>
          <w:p w:rsidR="004F02DA" w:rsidRDefault="004F02DA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Merge/>
            <w:vAlign w:val="center"/>
          </w:tcPr>
          <w:p w:rsidR="004F02DA" w:rsidRDefault="004F0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F02DA" w:rsidRDefault="004F02D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4F02DA" w:rsidRDefault="004F02DA" w:rsidP="00EE1703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</w:rPr>
              <w:t>市场营销</w:t>
            </w:r>
          </w:p>
        </w:tc>
        <w:tc>
          <w:tcPr>
            <w:tcW w:w="1496" w:type="dxa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</w:tr>
      <w:tr w:rsidR="004F02DA" w:rsidTr="001A086D">
        <w:trPr>
          <w:trHeight w:val="147"/>
        </w:trPr>
        <w:tc>
          <w:tcPr>
            <w:tcW w:w="731" w:type="dxa"/>
            <w:vMerge/>
            <w:vAlign w:val="center"/>
          </w:tcPr>
          <w:p w:rsidR="004F02DA" w:rsidRDefault="004F02DA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4F02DA" w:rsidRPr="004F02DA" w:rsidRDefault="004F02DA" w:rsidP="00EE1703">
            <w:pPr>
              <w:jc w:val="center"/>
            </w:pPr>
            <w:r>
              <w:rPr>
                <w:rFonts w:ascii="宋体" w:hAnsi="宋体" w:hint="eastAsia"/>
              </w:rPr>
              <w:t>人力</w:t>
            </w:r>
            <w:r w:rsidR="00EE1703">
              <w:rPr>
                <w:rFonts w:ascii="宋体" w:hAnsi="宋体" w:hint="eastAsia"/>
              </w:rPr>
              <w:t>资源管理（中外合作办学）</w:t>
            </w:r>
          </w:p>
        </w:tc>
        <w:tc>
          <w:tcPr>
            <w:tcW w:w="1496" w:type="dxa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</w:tr>
      <w:tr w:rsidR="004F02DA" w:rsidTr="001A086D">
        <w:trPr>
          <w:trHeight w:val="150"/>
        </w:trPr>
        <w:tc>
          <w:tcPr>
            <w:tcW w:w="731" w:type="dxa"/>
            <w:vMerge/>
            <w:vAlign w:val="center"/>
          </w:tcPr>
          <w:p w:rsidR="004F02DA" w:rsidRDefault="004F02DA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4F02DA" w:rsidRPr="004F02DA" w:rsidRDefault="00AC1E05" w:rsidP="00EE1703">
            <w:pPr>
              <w:jc w:val="center"/>
            </w:pPr>
            <w:r>
              <w:rPr>
                <w:rFonts w:ascii="宋体" w:hAnsi="宋体" w:hint="eastAsia"/>
              </w:rPr>
              <w:t>市场营销（中外合作办学）</w:t>
            </w:r>
          </w:p>
        </w:tc>
        <w:tc>
          <w:tcPr>
            <w:tcW w:w="1496" w:type="dxa"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4F02DA" w:rsidRDefault="004F02DA">
            <w:pPr>
              <w:jc w:val="center"/>
              <w:rPr>
                <w:sz w:val="24"/>
              </w:rPr>
            </w:pPr>
          </w:p>
        </w:tc>
      </w:tr>
      <w:tr w:rsidR="00BF4C9D" w:rsidTr="001A086D">
        <w:trPr>
          <w:trHeight w:val="195"/>
        </w:trPr>
        <w:tc>
          <w:tcPr>
            <w:tcW w:w="731" w:type="dxa"/>
            <w:vMerge w:val="restart"/>
            <w:vAlign w:val="center"/>
          </w:tcPr>
          <w:p w:rsidR="00BF4C9D" w:rsidRDefault="00BF4C9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96" w:type="dxa"/>
            <w:vMerge w:val="restart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数学与统计学院</w:t>
            </w:r>
          </w:p>
        </w:tc>
        <w:tc>
          <w:tcPr>
            <w:tcW w:w="1800" w:type="dxa"/>
            <w:vMerge w:val="restart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52" w:type="dxa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数学与应用数学</w:t>
            </w:r>
          </w:p>
        </w:tc>
        <w:tc>
          <w:tcPr>
            <w:tcW w:w="1496" w:type="dxa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BF4C9D" w:rsidTr="001A086D">
        <w:trPr>
          <w:trHeight w:val="165"/>
        </w:trPr>
        <w:tc>
          <w:tcPr>
            <w:tcW w:w="731" w:type="dxa"/>
            <w:vMerge/>
            <w:vAlign w:val="center"/>
          </w:tcPr>
          <w:p w:rsidR="00BF4C9D" w:rsidRDefault="00BF4C9D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统计学</w:t>
            </w:r>
          </w:p>
        </w:tc>
        <w:tc>
          <w:tcPr>
            <w:tcW w:w="1496" w:type="dxa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</w:p>
        </w:tc>
      </w:tr>
      <w:tr w:rsidR="00BF4C9D" w:rsidTr="001A086D">
        <w:trPr>
          <w:trHeight w:val="132"/>
        </w:trPr>
        <w:tc>
          <w:tcPr>
            <w:tcW w:w="731" w:type="dxa"/>
            <w:vMerge/>
            <w:vAlign w:val="center"/>
          </w:tcPr>
          <w:p w:rsidR="00BF4C9D" w:rsidRDefault="00BF4C9D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应用统计学</w:t>
            </w:r>
          </w:p>
        </w:tc>
        <w:tc>
          <w:tcPr>
            <w:tcW w:w="1496" w:type="dxa"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BF4C9D" w:rsidRDefault="00BF4C9D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397"/>
        </w:trPr>
        <w:tc>
          <w:tcPr>
            <w:tcW w:w="731" w:type="dxa"/>
            <w:vAlign w:val="center"/>
          </w:tcPr>
          <w:p w:rsidR="008532C1" w:rsidRDefault="002D6ED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96" w:type="dxa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法学院</w:t>
            </w:r>
          </w:p>
        </w:tc>
        <w:tc>
          <w:tcPr>
            <w:tcW w:w="1800" w:type="dxa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8532C1" w:rsidRDefault="00571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法学</w:t>
            </w:r>
          </w:p>
        </w:tc>
        <w:tc>
          <w:tcPr>
            <w:tcW w:w="1496" w:type="dxa"/>
            <w:vAlign w:val="center"/>
          </w:tcPr>
          <w:p w:rsidR="008532C1" w:rsidRDefault="005717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7" w:type="dxa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CE2BAF" w:rsidTr="001A086D">
        <w:trPr>
          <w:trHeight w:val="180"/>
        </w:trPr>
        <w:tc>
          <w:tcPr>
            <w:tcW w:w="731" w:type="dxa"/>
            <w:vMerge w:val="restart"/>
            <w:vAlign w:val="center"/>
          </w:tcPr>
          <w:p w:rsidR="00CE2BAF" w:rsidRDefault="00CE2BA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96" w:type="dxa"/>
            <w:vMerge w:val="restart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金融学院</w:t>
            </w:r>
          </w:p>
        </w:tc>
        <w:tc>
          <w:tcPr>
            <w:tcW w:w="1800" w:type="dxa"/>
            <w:vMerge w:val="restart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52" w:type="dxa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金融学</w:t>
            </w:r>
          </w:p>
        </w:tc>
        <w:tc>
          <w:tcPr>
            <w:tcW w:w="1496" w:type="dxa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7" w:type="dxa"/>
            <w:vMerge w:val="restart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CE2BAF" w:rsidTr="001A086D">
        <w:trPr>
          <w:trHeight w:val="117"/>
        </w:trPr>
        <w:tc>
          <w:tcPr>
            <w:tcW w:w="731" w:type="dxa"/>
            <w:vMerge/>
            <w:vAlign w:val="center"/>
          </w:tcPr>
          <w:p w:rsidR="00CE2BAF" w:rsidRDefault="00CE2BAF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Merge/>
            <w:vAlign w:val="center"/>
          </w:tcPr>
          <w:p w:rsidR="00CE2BAF" w:rsidRDefault="00CE2B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E2BAF" w:rsidRDefault="00CE2BA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金融工程</w:t>
            </w:r>
          </w:p>
        </w:tc>
        <w:tc>
          <w:tcPr>
            <w:tcW w:w="1496" w:type="dxa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</w:p>
        </w:tc>
      </w:tr>
      <w:tr w:rsidR="00CE2BAF" w:rsidTr="001A086D">
        <w:trPr>
          <w:trHeight w:val="382"/>
        </w:trPr>
        <w:tc>
          <w:tcPr>
            <w:tcW w:w="731" w:type="dxa"/>
            <w:vMerge/>
            <w:vAlign w:val="center"/>
          </w:tcPr>
          <w:p w:rsidR="00CE2BAF" w:rsidRDefault="00CE2BAF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投资学</w:t>
            </w:r>
          </w:p>
        </w:tc>
        <w:tc>
          <w:tcPr>
            <w:tcW w:w="1496" w:type="dxa"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CE2BAF" w:rsidRDefault="00CE2BAF">
            <w:pPr>
              <w:jc w:val="center"/>
              <w:rPr>
                <w:sz w:val="24"/>
              </w:rPr>
            </w:pPr>
          </w:p>
        </w:tc>
      </w:tr>
      <w:tr w:rsidR="0041509F" w:rsidTr="001A086D">
        <w:trPr>
          <w:trHeight w:val="187"/>
        </w:trPr>
        <w:tc>
          <w:tcPr>
            <w:tcW w:w="731" w:type="dxa"/>
            <w:vMerge w:val="restart"/>
            <w:vAlign w:val="center"/>
          </w:tcPr>
          <w:p w:rsidR="0041509F" w:rsidRDefault="0041509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96" w:type="dxa"/>
            <w:vMerge w:val="restart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会计学院</w:t>
            </w:r>
          </w:p>
        </w:tc>
        <w:tc>
          <w:tcPr>
            <w:tcW w:w="1800" w:type="dxa"/>
            <w:vMerge w:val="restart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452" w:type="dxa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会计学</w:t>
            </w:r>
          </w:p>
        </w:tc>
        <w:tc>
          <w:tcPr>
            <w:tcW w:w="1496" w:type="dxa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7" w:type="dxa"/>
            <w:vMerge w:val="restart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41509F" w:rsidTr="001A086D">
        <w:trPr>
          <w:trHeight w:val="334"/>
        </w:trPr>
        <w:tc>
          <w:tcPr>
            <w:tcW w:w="731" w:type="dxa"/>
            <w:vMerge/>
            <w:vAlign w:val="center"/>
          </w:tcPr>
          <w:p w:rsidR="0041509F" w:rsidRDefault="0041509F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Merge/>
            <w:vAlign w:val="center"/>
          </w:tcPr>
          <w:p w:rsidR="0041509F" w:rsidRDefault="004150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41509F" w:rsidRDefault="004150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财务管理</w:t>
            </w:r>
          </w:p>
        </w:tc>
        <w:tc>
          <w:tcPr>
            <w:tcW w:w="1496" w:type="dxa"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41509F" w:rsidRDefault="0041509F">
            <w:pPr>
              <w:jc w:val="center"/>
              <w:rPr>
                <w:sz w:val="24"/>
              </w:rPr>
            </w:pPr>
          </w:p>
        </w:tc>
      </w:tr>
      <w:tr w:rsidR="00F70388" w:rsidTr="001A086D">
        <w:trPr>
          <w:trHeight w:val="195"/>
        </w:trPr>
        <w:tc>
          <w:tcPr>
            <w:tcW w:w="731" w:type="dxa"/>
            <w:vMerge w:val="restart"/>
            <w:vAlign w:val="center"/>
          </w:tcPr>
          <w:p w:rsidR="00F70388" w:rsidRDefault="00F70388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96" w:type="dxa"/>
            <w:vMerge w:val="restart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信息技术学院</w:t>
            </w:r>
          </w:p>
        </w:tc>
        <w:tc>
          <w:tcPr>
            <w:tcW w:w="1800" w:type="dxa"/>
            <w:vMerge w:val="restart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52" w:type="dxa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计算机科学与技术</w:t>
            </w:r>
          </w:p>
        </w:tc>
        <w:tc>
          <w:tcPr>
            <w:tcW w:w="1496" w:type="dxa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F70388" w:rsidTr="001A086D">
        <w:trPr>
          <w:trHeight w:val="180"/>
        </w:trPr>
        <w:tc>
          <w:tcPr>
            <w:tcW w:w="731" w:type="dxa"/>
            <w:vMerge/>
            <w:vAlign w:val="center"/>
          </w:tcPr>
          <w:p w:rsidR="00F70388" w:rsidRDefault="00F70388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软件工程</w:t>
            </w:r>
          </w:p>
        </w:tc>
        <w:tc>
          <w:tcPr>
            <w:tcW w:w="1496" w:type="dxa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</w:p>
        </w:tc>
      </w:tr>
      <w:tr w:rsidR="00F70388" w:rsidTr="001A086D">
        <w:trPr>
          <w:trHeight w:val="120"/>
        </w:trPr>
        <w:tc>
          <w:tcPr>
            <w:tcW w:w="731" w:type="dxa"/>
            <w:vMerge/>
            <w:vAlign w:val="center"/>
          </w:tcPr>
          <w:p w:rsidR="00F70388" w:rsidRDefault="00F70388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电子信息工程</w:t>
            </w:r>
          </w:p>
        </w:tc>
        <w:tc>
          <w:tcPr>
            <w:tcW w:w="1496" w:type="dxa"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F70388" w:rsidRDefault="00F70388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150"/>
        </w:trPr>
        <w:tc>
          <w:tcPr>
            <w:tcW w:w="731" w:type="dxa"/>
            <w:vMerge w:val="restart"/>
            <w:vAlign w:val="center"/>
          </w:tcPr>
          <w:p w:rsidR="008532C1" w:rsidRDefault="002D6ED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96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财政税务学院</w:t>
            </w:r>
          </w:p>
        </w:tc>
        <w:tc>
          <w:tcPr>
            <w:tcW w:w="1800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452" w:type="dxa"/>
            <w:vAlign w:val="center"/>
          </w:tcPr>
          <w:p w:rsidR="008532C1" w:rsidRDefault="00271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资产评估</w:t>
            </w:r>
          </w:p>
        </w:tc>
        <w:tc>
          <w:tcPr>
            <w:tcW w:w="1496" w:type="dxa"/>
            <w:vAlign w:val="center"/>
          </w:tcPr>
          <w:p w:rsidR="008532C1" w:rsidRDefault="00271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2717D7" w:rsidTr="001A086D">
        <w:trPr>
          <w:trHeight w:val="147"/>
        </w:trPr>
        <w:tc>
          <w:tcPr>
            <w:tcW w:w="731" w:type="dxa"/>
            <w:vMerge/>
            <w:vAlign w:val="center"/>
          </w:tcPr>
          <w:p w:rsidR="002717D7" w:rsidRDefault="002717D7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Merge/>
            <w:vAlign w:val="center"/>
          </w:tcPr>
          <w:p w:rsidR="002717D7" w:rsidRDefault="002717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2717D7" w:rsidRDefault="002717D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2717D7" w:rsidRDefault="00271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税收学</w:t>
            </w:r>
          </w:p>
        </w:tc>
        <w:tc>
          <w:tcPr>
            <w:tcW w:w="1496" w:type="dxa"/>
            <w:vAlign w:val="center"/>
          </w:tcPr>
          <w:p w:rsidR="002717D7" w:rsidRDefault="00271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2717D7" w:rsidRDefault="002717D7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195"/>
        </w:trPr>
        <w:tc>
          <w:tcPr>
            <w:tcW w:w="731" w:type="dxa"/>
            <w:vMerge/>
            <w:vAlign w:val="center"/>
          </w:tcPr>
          <w:p w:rsidR="008532C1" w:rsidRDefault="008532C1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532C1" w:rsidRDefault="002717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财政学</w:t>
            </w:r>
          </w:p>
        </w:tc>
        <w:tc>
          <w:tcPr>
            <w:tcW w:w="1496" w:type="dxa"/>
            <w:vAlign w:val="center"/>
          </w:tcPr>
          <w:p w:rsidR="008532C1" w:rsidRDefault="00682C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</w:tr>
      <w:tr w:rsidR="00C15CFC" w:rsidTr="001A086D">
        <w:trPr>
          <w:trHeight w:val="187"/>
        </w:trPr>
        <w:tc>
          <w:tcPr>
            <w:tcW w:w="731" w:type="dxa"/>
            <w:vMerge w:val="restart"/>
            <w:vAlign w:val="center"/>
          </w:tcPr>
          <w:p w:rsidR="00C15CFC" w:rsidRDefault="00C15CF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96" w:type="dxa"/>
            <w:vMerge w:val="restart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文化与传播学院</w:t>
            </w:r>
          </w:p>
        </w:tc>
        <w:tc>
          <w:tcPr>
            <w:tcW w:w="1800" w:type="dxa"/>
            <w:vMerge w:val="restart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新闻学</w:t>
            </w:r>
          </w:p>
        </w:tc>
        <w:tc>
          <w:tcPr>
            <w:tcW w:w="1496" w:type="dxa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C15CFC" w:rsidTr="001A086D">
        <w:trPr>
          <w:trHeight w:val="195"/>
        </w:trPr>
        <w:tc>
          <w:tcPr>
            <w:tcW w:w="731" w:type="dxa"/>
            <w:vMerge/>
            <w:vAlign w:val="center"/>
          </w:tcPr>
          <w:p w:rsidR="00C15CFC" w:rsidRDefault="00C15CFC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Merge/>
            <w:vAlign w:val="center"/>
          </w:tcPr>
          <w:p w:rsidR="00C15CFC" w:rsidRDefault="00C15C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C15CFC" w:rsidRDefault="00C15CF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广播电视学</w:t>
            </w:r>
          </w:p>
        </w:tc>
        <w:tc>
          <w:tcPr>
            <w:tcW w:w="1496" w:type="dxa"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C15CFC" w:rsidRDefault="00C15CFC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130"/>
        </w:trPr>
        <w:tc>
          <w:tcPr>
            <w:tcW w:w="731" w:type="dxa"/>
            <w:vMerge w:val="restart"/>
            <w:vAlign w:val="center"/>
          </w:tcPr>
          <w:p w:rsidR="008532C1" w:rsidRDefault="002D6ED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96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艺术学院</w:t>
            </w:r>
          </w:p>
        </w:tc>
        <w:tc>
          <w:tcPr>
            <w:tcW w:w="1800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8532C1" w:rsidRDefault="00843B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动画</w:t>
            </w:r>
          </w:p>
        </w:tc>
        <w:tc>
          <w:tcPr>
            <w:tcW w:w="1496" w:type="dxa"/>
            <w:vAlign w:val="center"/>
          </w:tcPr>
          <w:p w:rsidR="008532C1" w:rsidRDefault="00843B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843B64" w:rsidTr="001A086D">
        <w:trPr>
          <w:trHeight w:val="292"/>
        </w:trPr>
        <w:tc>
          <w:tcPr>
            <w:tcW w:w="731" w:type="dxa"/>
            <w:vMerge/>
            <w:vAlign w:val="center"/>
          </w:tcPr>
          <w:p w:rsidR="00843B64" w:rsidRDefault="00843B64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43B64" w:rsidRDefault="00843B64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43B64" w:rsidRDefault="00843B64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43B64" w:rsidRDefault="00843B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视觉传达</w:t>
            </w:r>
          </w:p>
        </w:tc>
        <w:tc>
          <w:tcPr>
            <w:tcW w:w="1496" w:type="dxa"/>
            <w:vAlign w:val="center"/>
          </w:tcPr>
          <w:p w:rsidR="00843B64" w:rsidRDefault="00843B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843B64" w:rsidRDefault="00843B64">
            <w:pPr>
              <w:jc w:val="center"/>
              <w:rPr>
                <w:sz w:val="24"/>
              </w:rPr>
            </w:pPr>
          </w:p>
        </w:tc>
      </w:tr>
      <w:tr w:rsidR="00626664" w:rsidTr="001A086D">
        <w:trPr>
          <w:trHeight w:val="322"/>
        </w:trPr>
        <w:tc>
          <w:tcPr>
            <w:tcW w:w="731" w:type="dxa"/>
            <w:vMerge w:val="restart"/>
            <w:vAlign w:val="center"/>
          </w:tcPr>
          <w:p w:rsidR="00626664" w:rsidRDefault="00626664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96" w:type="dxa"/>
            <w:vMerge w:val="restart"/>
            <w:vAlign w:val="center"/>
          </w:tcPr>
          <w:p w:rsidR="00626664" w:rsidRDefault="00626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公共管理学院</w:t>
            </w:r>
          </w:p>
        </w:tc>
        <w:tc>
          <w:tcPr>
            <w:tcW w:w="1800" w:type="dxa"/>
            <w:vMerge w:val="restart"/>
            <w:vAlign w:val="center"/>
          </w:tcPr>
          <w:p w:rsidR="00626664" w:rsidRDefault="00626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626664" w:rsidRDefault="0062666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行政管理</w:t>
            </w:r>
          </w:p>
        </w:tc>
        <w:tc>
          <w:tcPr>
            <w:tcW w:w="1496" w:type="dxa"/>
            <w:vAlign w:val="center"/>
          </w:tcPr>
          <w:p w:rsidR="00626664" w:rsidRDefault="00626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626664" w:rsidRDefault="0062666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8532C1" w:rsidTr="001A086D">
        <w:trPr>
          <w:trHeight w:val="130"/>
        </w:trPr>
        <w:tc>
          <w:tcPr>
            <w:tcW w:w="731" w:type="dxa"/>
            <w:vMerge/>
            <w:vAlign w:val="center"/>
          </w:tcPr>
          <w:p w:rsidR="008532C1" w:rsidRDefault="008532C1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532C1" w:rsidRDefault="0062666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农村区域发展</w:t>
            </w:r>
          </w:p>
        </w:tc>
        <w:tc>
          <w:tcPr>
            <w:tcW w:w="1496" w:type="dxa"/>
            <w:vAlign w:val="center"/>
          </w:tcPr>
          <w:p w:rsidR="008532C1" w:rsidRDefault="00626664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</w:tr>
      <w:tr w:rsidR="00BF24A8" w:rsidTr="001A086D">
        <w:trPr>
          <w:trHeight w:val="195"/>
        </w:trPr>
        <w:tc>
          <w:tcPr>
            <w:tcW w:w="731" w:type="dxa"/>
            <w:vMerge w:val="restart"/>
            <w:vAlign w:val="center"/>
          </w:tcPr>
          <w:p w:rsidR="00BF24A8" w:rsidRDefault="00BF24A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96" w:type="dxa"/>
            <w:vMerge w:val="restart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外国语学院</w:t>
            </w:r>
          </w:p>
        </w:tc>
        <w:tc>
          <w:tcPr>
            <w:tcW w:w="1800" w:type="dxa"/>
            <w:vMerge w:val="restart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496" w:type="dxa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BF24A8" w:rsidTr="001A086D">
        <w:trPr>
          <w:trHeight w:val="187"/>
        </w:trPr>
        <w:tc>
          <w:tcPr>
            <w:tcW w:w="731" w:type="dxa"/>
            <w:vMerge/>
            <w:vAlign w:val="center"/>
          </w:tcPr>
          <w:p w:rsidR="00BF24A8" w:rsidRDefault="00BF24A8">
            <w:pPr>
              <w:jc w:val="center"/>
              <w:rPr>
                <w:rFonts w:hint="eastAsia"/>
              </w:rPr>
            </w:pPr>
          </w:p>
        </w:tc>
        <w:tc>
          <w:tcPr>
            <w:tcW w:w="2496" w:type="dxa"/>
            <w:vMerge/>
            <w:vAlign w:val="center"/>
          </w:tcPr>
          <w:p w:rsidR="00BF24A8" w:rsidRDefault="00BF24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BF24A8" w:rsidRDefault="00BF24A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52" w:type="dxa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商务英语</w:t>
            </w:r>
          </w:p>
        </w:tc>
        <w:tc>
          <w:tcPr>
            <w:tcW w:w="1496" w:type="dxa"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BF24A8" w:rsidRDefault="00BF24A8">
            <w:pPr>
              <w:jc w:val="center"/>
              <w:rPr>
                <w:sz w:val="24"/>
              </w:rPr>
            </w:pPr>
          </w:p>
        </w:tc>
      </w:tr>
      <w:tr w:rsidR="008532C1" w:rsidTr="001A086D">
        <w:trPr>
          <w:trHeight w:val="195"/>
        </w:trPr>
        <w:tc>
          <w:tcPr>
            <w:tcW w:w="731" w:type="dxa"/>
            <w:vMerge w:val="restart"/>
            <w:vAlign w:val="center"/>
          </w:tcPr>
          <w:p w:rsidR="008532C1" w:rsidRDefault="002D6ED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96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旅游学院</w:t>
            </w:r>
          </w:p>
        </w:tc>
        <w:tc>
          <w:tcPr>
            <w:tcW w:w="1800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452" w:type="dxa"/>
            <w:vAlign w:val="center"/>
          </w:tcPr>
          <w:p w:rsidR="008532C1" w:rsidRDefault="00276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会展经济与管理</w:t>
            </w:r>
          </w:p>
        </w:tc>
        <w:tc>
          <w:tcPr>
            <w:tcW w:w="1496" w:type="dxa"/>
            <w:vAlign w:val="center"/>
          </w:tcPr>
          <w:p w:rsidR="008532C1" w:rsidRDefault="00276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 w:val="restart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8532C1" w:rsidTr="001A086D">
        <w:trPr>
          <w:trHeight w:val="195"/>
        </w:trPr>
        <w:tc>
          <w:tcPr>
            <w:tcW w:w="731" w:type="dxa"/>
            <w:vMerge/>
            <w:vAlign w:val="center"/>
          </w:tcPr>
          <w:p w:rsidR="008532C1" w:rsidRDefault="008532C1">
            <w:pPr>
              <w:jc w:val="center"/>
            </w:pPr>
          </w:p>
        </w:tc>
        <w:tc>
          <w:tcPr>
            <w:tcW w:w="2496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  <w:tc>
          <w:tcPr>
            <w:tcW w:w="2452" w:type="dxa"/>
            <w:vAlign w:val="center"/>
          </w:tcPr>
          <w:p w:rsidR="008532C1" w:rsidRDefault="00276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旅游管理</w:t>
            </w:r>
          </w:p>
        </w:tc>
        <w:tc>
          <w:tcPr>
            <w:tcW w:w="1496" w:type="dxa"/>
            <w:vAlign w:val="center"/>
          </w:tcPr>
          <w:p w:rsidR="008532C1" w:rsidRDefault="00276B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Merge/>
            <w:vAlign w:val="center"/>
          </w:tcPr>
          <w:p w:rsidR="008532C1" w:rsidRDefault="008532C1">
            <w:pPr>
              <w:jc w:val="center"/>
              <w:rPr>
                <w:sz w:val="24"/>
              </w:rPr>
            </w:pPr>
          </w:p>
        </w:tc>
      </w:tr>
      <w:tr w:rsidR="0072670D" w:rsidTr="001A086D">
        <w:trPr>
          <w:trHeight w:val="268"/>
        </w:trPr>
        <w:tc>
          <w:tcPr>
            <w:tcW w:w="731" w:type="dxa"/>
            <w:vAlign w:val="center"/>
          </w:tcPr>
          <w:p w:rsidR="0072670D" w:rsidRDefault="0072670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96" w:type="dxa"/>
            <w:vAlign w:val="center"/>
          </w:tcPr>
          <w:p w:rsidR="0072670D" w:rsidRDefault="00726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生物科学与工程学院</w:t>
            </w:r>
          </w:p>
        </w:tc>
        <w:tc>
          <w:tcPr>
            <w:tcW w:w="1800" w:type="dxa"/>
            <w:vAlign w:val="center"/>
          </w:tcPr>
          <w:p w:rsidR="0072670D" w:rsidRDefault="00726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52" w:type="dxa"/>
            <w:vAlign w:val="center"/>
          </w:tcPr>
          <w:p w:rsidR="0072670D" w:rsidRDefault="00726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食品质量与安全</w:t>
            </w:r>
          </w:p>
        </w:tc>
        <w:tc>
          <w:tcPr>
            <w:tcW w:w="1496" w:type="dxa"/>
            <w:vAlign w:val="center"/>
          </w:tcPr>
          <w:p w:rsidR="0072670D" w:rsidRDefault="007267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72670D" w:rsidRDefault="0072670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  <w:tr w:rsidR="008532C1" w:rsidTr="001A086D">
        <w:trPr>
          <w:trHeight w:val="397"/>
        </w:trPr>
        <w:tc>
          <w:tcPr>
            <w:tcW w:w="731" w:type="dxa"/>
            <w:vAlign w:val="center"/>
          </w:tcPr>
          <w:p w:rsidR="008532C1" w:rsidRDefault="002D6ED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96" w:type="dxa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管理科学与工程学院</w:t>
            </w:r>
          </w:p>
        </w:tc>
        <w:tc>
          <w:tcPr>
            <w:tcW w:w="1800" w:type="dxa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452" w:type="dxa"/>
            <w:vAlign w:val="center"/>
          </w:tcPr>
          <w:p w:rsidR="008532C1" w:rsidRDefault="00B172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  <w:tc>
          <w:tcPr>
            <w:tcW w:w="1496" w:type="dxa"/>
            <w:vAlign w:val="center"/>
          </w:tcPr>
          <w:p w:rsidR="008532C1" w:rsidRDefault="00B172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7" w:type="dxa"/>
            <w:vAlign w:val="center"/>
          </w:tcPr>
          <w:p w:rsidR="008532C1" w:rsidRDefault="002D6E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普通</w:t>
            </w:r>
          </w:p>
        </w:tc>
      </w:tr>
    </w:tbl>
    <w:p w:rsidR="008532C1" w:rsidRDefault="002D6EDE">
      <w:pPr>
        <w:spacing w:line="480" w:lineRule="exact"/>
        <w:ind w:leftChars="150" w:left="315"/>
        <w:rPr>
          <w:rFonts w:eastAsia="仿宋_GB2312"/>
          <w:sz w:val="18"/>
          <w:szCs w:val="18"/>
        </w:rPr>
      </w:pPr>
      <w:r>
        <w:rPr>
          <w:rFonts w:eastAsia="仿宋_GB2312"/>
          <w:sz w:val="18"/>
          <w:szCs w:val="18"/>
        </w:rPr>
        <w:t>注</w:t>
      </w:r>
      <w:r>
        <w:rPr>
          <w:rFonts w:eastAsia="仿宋_GB2312"/>
          <w:sz w:val="18"/>
          <w:szCs w:val="18"/>
        </w:rPr>
        <w:t>:“</w:t>
      </w:r>
      <w:r>
        <w:rPr>
          <w:rFonts w:eastAsia="仿宋_GB2312"/>
          <w:sz w:val="18"/>
          <w:szCs w:val="18"/>
        </w:rPr>
        <w:t>推荐类型</w:t>
      </w:r>
      <w:r>
        <w:rPr>
          <w:rFonts w:eastAsia="仿宋_GB2312"/>
          <w:sz w:val="18"/>
          <w:szCs w:val="18"/>
        </w:rPr>
        <w:t>”</w:t>
      </w:r>
      <w:r>
        <w:rPr>
          <w:rFonts w:eastAsia="仿宋_GB2312"/>
          <w:sz w:val="18"/>
          <w:szCs w:val="18"/>
        </w:rPr>
        <w:t>填写范围：普通（含直博）、支教团、农村师资、直属师范大学补偿名额。</w:t>
      </w:r>
    </w:p>
    <w:p w:rsidR="008532C1" w:rsidRDefault="008532C1"/>
    <w:sectPr w:rsidR="008532C1" w:rsidSect="008532C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EDE" w:rsidRDefault="002D6EDE" w:rsidP="00626664">
      <w:r>
        <w:separator/>
      </w:r>
    </w:p>
  </w:endnote>
  <w:endnote w:type="continuationSeparator" w:id="1">
    <w:p w:rsidR="002D6EDE" w:rsidRDefault="002D6EDE" w:rsidP="00626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EDE" w:rsidRDefault="002D6EDE" w:rsidP="00626664">
      <w:r>
        <w:separator/>
      </w:r>
    </w:p>
  </w:footnote>
  <w:footnote w:type="continuationSeparator" w:id="1">
    <w:p w:rsidR="002D6EDE" w:rsidRDefault="002D6EDE" w:rsidP="006266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5339"/>
    <w:rsid w:val="00140E79"/>
    <w:rsid w:val="001A086D"/>
    <w:rsid w:val="001D418F"/>
    <w:rsid w:val="002717D7"/>
    <w:rsid w:val="00276BBF"/>
    <w:rsid w:val="002D6EDE"/>
    <w:rsid w:val="0041509F"/>
    <w:rsid w:val="004C259E"/>
    <w:rsid w:val="004F02DA"/>
    <w:rsid w:val="00566C20"/>
    <w:rsid w:val="0057178B"/>
    <w:rsid w:val="00626664"/>
    <w:rsid w:val="00682C33"/>
    <w:rsid w:val="006F2534"/>
    <w:rsid w:val="0072670D"/>
    <w:rsid w:val="007E5339"/>
    <w:rsid w:val="00843B64"/>
    <w:rsid w:val="008532C1"/>
    <w:rsid w:val="009362B8"/>
    <w:rsid w:val="00AC1E05"/>
    <w:rsid w:val="00B17242"/>
    <w:rsid w:val="00B36318"/>
    <w:rsid w:val="00B37A85"/>
    <w:rsid w:val="00BF24A8"/>
    <w:rsid w:val="00BF4C9D"/>
    <w:rsid w:val="00C15CFC"/>
    <w:rsid w:val="00C30601"/>
    <w:rsid w:val="00CE2BAF"/>
    <w:rsid w:val="00DB3A8E"/>
    <w:rsid w:val="00EE1703"/>
    <w:rsid w:val="00F70388"/>
    <w:rsid w:val="00FC1224"/>
    <w:rsid w:val="00FF0004"/>
    <w:rsid w:val="31B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2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8532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53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532C1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532C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105</Words>
  <Characters>600</Characters>
  <Application>Microsoft Office Word</Application>
  <DocSecurity>0</DocSecurity>
  <Lines>5</Lines>
  <Paragraphs>1</Paragraphs>
  <ScaleCrop>false</ScaleCrop>
  <Company>微软中国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曲杰</dc:creator>
  <cp:lastModifiedBy>曲杰</cp:lastModifiedBy>
  <cp:revision>29</cp:revision>
  <cp:lastPrinted>2018-09-05T09:31:00Z</cp:lastPrinted>
  <dcterms:created xsi:type="dcterms:W3CDTF">2017-09-13T08:47:00Z</dcterms:created>
  <dcterms:modified xsi:type="dcterms:W3CDTF">2018-09-05T09:52:00Z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