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E" w:rsidRPr="00AE5859" w:rsidRDefault="00205FBE" w:rsidP="00111F3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AE5859">
        <w:rPr>
          <w:rFonts w:ascii="方正小标宋简体" w:eastAsia="方正小标宋简体" w:hAnsi="黑体" w:hint="eastAsia"/>
          <w:sz w:val="36"/>
          <w:szCs w:val="36"/>
        </w:rPr>
        <w:t>河北经贸大学</w:t>
      </w:r>
    </w:p>
    <w:p w:rsidR="00633D73" w:rsidRPr="00AE5859" w:rsidRDefault="00C01D90" w:rsidP="00111F3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AE5859">
        <w:rPr>
          <w:rFonts w:ascii="方正小标宋简体" w:eastAsia="方正小标宋简体" w:hAnsi="黑体" w:hint="eastAsia"/>
          <w:sz w:val="36"/>
          <w:szCs w:val="36"/>
        </w:rPr>
        <w:t>201</w:t>
      </w:r>
      <w:r w:rsidR="00684506" w:rsidRPr="00AE5859">
        <w:rPr>
          <w:rFonts w:ascii="方正小标宋简体" w:eastAsia="方正小标宋简体" w:hAnsi="黑体" w:hint="eastAsia"/>
          <w:sz w:val="36"/>
          <w:szCs w:val="36"/>
        </w:rPr>
        <w:t>9</w:t>
      </w:r>
      <w:r w:rsidRPr="00AE5859">
        <w:rPr>
          <w:rFonts w:ascii="方正小标宋简体" w:eastAsia="方正小标宋简体" w:hAnsi="黑体" w:hint="eastAsia"/>
          <w:sz w:val="36"/>
          <w:szCs w:val="36"/>
        </w:rPr>
        <w:t>年党风廉政建设研究课题申报指南</w:t>
      </w:r>
    </w:p>
    <w:p w:rsidR="00C01D90" w:rsidRPr="00C01D90" w:rsidRDefault="00C01D90" w:rsidP="00111F32">
      <w:pPr>
        <w:jc w:val="center"/>
        <w:rPr>
          <w:rFonts w:ascii="黑体" w:eastAsia="黑体" w:hAnsi="Times New Roman" w:cs="Times New Roman"/>
          <w:b/>
          <w:sz w:val="44"/>
          <w:szCs w:val="44"/>
        </w:rPr>
      </w:pPr>
    </w:p>
    <w:p w:rsidR="005D7B60" w:rsidRDefault="005D7B60" w:rsidP="005D7B60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1、</w:t>
      </w:r>
      <w:r w:rsidRPr="005D41C9">
        <w:rPr>
          <w:rFonts w:ascii="仿宋_GB2312" w:eastAsia="仿宋_GB2312" w:hAnsi="仿宋" w:cs="仿宋" w:hint="eastAsia"/>
          <w:kern w:val="0"/>
          <w:sz w:val="32"/>
          <w:szCs w:val="32"/>
        </w:rPr>
        <w:t>新时期高校政治文化的内涵与特征研究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5D7B60" w:rsidRPr="005D41C9" w:rsidRDefault="005D7B60" w:rsidP="005D7B60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2、</w:t>
      </w:r>
      <w:r w:rsidRPr="005D41C9">
        <w:rPr>
          <w:rFonts w:ascii="仿宋_GB2312" w:eastAsia="仿宋_GB2312" w:hAnsi="仿宋" w:cs="仿宋" w:hint="eastAsia"/>
          <w:kern w:val="0"/>
          <w:sz w:val="32"/>
          <w:szCs w:val="32"/>
        </w:rPr>
        <w:t>新时期高校校园政治文化建设路径研究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5D7B60" w:rsidRDefault="005D7B60" w:rsidP="007E5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outlineLvl w:val="0"/>
        <w:rPr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3、</w:t>
      </w:r>
      <w:r w:rsidRPr="005D41C9">
        <w:rPr>
          <w:rFonts w:ascii="仿宋_GB2312" w:eastAsia="仿宋_GB2312" w:hAnsi="仿宋" w:cs="仿宋" w:hint="eastAsia"/>
          <w:kern w:val="0"/>
          <w:sz w:val="32"/>
          <w:szCs w:val="32"/>
        </w:rPr>
        <w:t>河北高校政治文化建设面临问题及对策研究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687562" w:rsidRDefault="005D7B60" w:rsidP="007E5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outlineLvl w:val="0"/>
        <w:rPr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4</w:t>
      </w:r>
      <w:r w:rsidR="00687562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、</w:t>
      </w:r>
      <w:r w:rsidR="00153B1B" w:rsidRPr="00153B1B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高校政治生态评价体系构建及其运用</w:t>
      </w:r>
      <w:r w:rsidR="00F85231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；</w:t>
      </w:r>
    </w:p>
    <w:p w:rsidR="00687562" w:rsidRDefault="00C52B3E" w:rsidP="00687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outlineLvl w:val="0"/>
        <w:rPr>
          <w:rFonts w:ascii="仿宋_GB2312" w:eastAsia="仿宋_GB2312" w:hAnsi="仿宋" w:cs="Courier New"/>
          <w:bCs/>
          <w:sz w:val="32"/>
          <w:szCs w:val="32"/>
        </w:rPr>
      </w:pPr>
      <w:r>
        <w:rPr>
          <w:rFonts w:ascii="仿宋_GB2312" w:eastAsia="仿宋_GB2312" w:hAnsi="仿宋" w:cs="Courier New" w:hint="eastAsia"/>
          <w:bCs/>
          <w:sz w:val="32"/>
          <w:szCs w:val="32"/>
        </w:rPr>
        <w:t>5</w:t>
      </w:r>
      <w:r w:rsidR="00687562">
        <w:rPr>
          <w:rFonts w:ascii="仿宋_GB2312" w:eastAsia="仿宋_GB2312" w:hAnsi="仿宋" w:cs="Courier New" w:hint="eastAsia"/>
          <w:bCs/>
          <w:sz w:val="32"/>
          <w:szCs w:val="32"/>
        </w:rPr>
        <w:t>、</w:t>
      </w:r>
      <w:r w:rsidR="00153B1B" w:rsidRPr="00153B1B">
        <w:rPr>
          <w:rFonts w:ascii="仿宋_GB2312" w:eastAsia="仿宋_GB2312" w:hAnsi="仿宋" w:cs="Courier New" w:hint="eastAsia"/>
          <w:bCs/>
          <w:sz w:val="32"/>
          <w:szCs w:val="32"/>
        </w:rPr>
        <w:t>高校监督体制机制建设研究</w:t>
      </w:r>
      <w:r w:rsidR="00687562">
        <w:rPr>
          <w:rFonts w:ascii="仿宋_GB2312" w:eastAsia="仿宋_GB2312" w:hAnsi="仿宋" w:cs="Courier New" w:hint="eastAsia"/>
          <w:bCs/>
          <w:sz w:val="32"/>
          <w:szCs w:val="32"/>
        </w:rPr>
        <w:t>；</w:t>
      </w:r>
    </w:p>
    <w:p w:rsidR="00BF0361" w:rsidRDefault="00C52B3E" w:rsidP="00BF0361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6</w:t>
      </w:r>
      <w:r w:rsidR="00A276C4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153B1B" w:rsidRPr="00153B1B">
        <w:rPr>
          <w:rFonts w:ascii="仿宋_GB2312" w:eastAsia="仿宋_GB2312" w:hAnsi="仿宋" w:cs="仿宋" w:hint="eastAsia"/>
          <w:kern w:val="0"/>
          <w:sz w:val="32"/>
          <w:szCs w:val="32"/>
        </w:rPr>
        <w:t>高校全面从严治党“两个责任”体系建构研究</w:t>
      </w:r>
      <w:r w:rsidR="003A6BB4"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FE7293" w:rsidRDefault="00C52B3E" w:rsidP="00111F32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7</w:t>
      </w:r>
      <w:r w:rsidR="007E5003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153B1B" w:rsidRPr="00153B1B">
        <w:rPr>
          <w:rFonts w:ascii="仿宋_GB2312" w:eastAsia="仿宋_GB2312" w:hAnsi="仿宋" w:cs="仿宋" w:hint="eastAsia"/>
          <w:kern w:val="0"/>
          <w:sz w:val="32"/>
          <w:szCs w:val="32"/>
        </w:rPr>
        <w:t>高校形式主义官僚主义的危害及其防治研究</w:t>
      </w:r>
      <w:r w:rsidR="00FE7293"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FE7293" w:rsidRDefault="00C52B3E" w:rsidP="00FE7293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8</w:t>
      </w:r>
      <w:r w:rsidR="00FE7293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153B1B" w:rsidRPr="00153B1B">
        <w:rPr>
          <w:rFonts w:ascii="仿宋_GB2312" w:eastAsia="仿宋_GB2312" w:hAnsi="仿宋" w:cs="仿宋" w:hint="eastAsia"/>
          <w:kern w:val="0"/>
          <w:sz w:val="32"/>
          <w:szCs w:val="32"/>
        </w:rPr>
        <w:t>高校学生干部廉洁素养</w:t>
      </w:r>
      <w:r w:rsidR="001E03B7">
        <w:rPr>
          <w:rFonts w:ascii="仿宋_GB2312" w:eastAsia="仿宋_GB2312" w:hAnsi="仿宋" w:cs="仿宋" w:hint="eastAsia"/>
          <w:kern w:val="0"/>
          <w:sz w:val="32"/>
          <w:szCs w:val="32"/>
        </w:rPr>
        <w:t>存在的问题及对策</w:t>
      </w:r>
      <w:r w:rsidR="00153B1B" w:rsidRPr="00153B1B">
        <w:rPr>
          <w:rFonts w:ascii="仿宋_GB2312" w:eastAsia="仿宋_GB2312" w:hAnsi="仿宋" w:cs="仿宋" w:hint="eastAsia"/>
          <w:kern w:val="0"/>
          <w:sz w:val="32"/>
          <w:szCs w:val="32"/>
        </w:rPr>
        <w:t>研究</w:t>
      </w:r>
      <w:r w:rsidR="00FE7293">
        <w:rPr>
          <w:rFonts w:ascii="仿宋_GB2312" w:eastAsia="仿宋_GB2312" w:hAnsi="仿宋" w:cs="仿宋" w:hint="eastAsia"/>
          <w:kern w:val="0"/>
          <w:sz w:val="32"/>
          <w:szCs w:val="32"/>
        </w:rPr>
        <w:t>；</w:t>
      </w:r>
    </w:p>
    <w:p w:rsidR="00443106" w:rsidRDefault="00C52B3E" w:rsidP="00443106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9</w:t>
      </w:r>
      <w:r w:rsidR="00443106" w:rsidRPr="00111F32"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="00153B1B" w:rsidRPr="00153B1B">
        <w:rPr>
          <w:rFonts w:ascii="仿宋_GB2312" w:eastAsia="仿宋_GB2312" w:hAnsi="Times New Roman" w:cs="Times New Roman" w:hint="eastAsia"/>
          <w:bCs/>
          <w:sz w:val="32"/>
          <w:szCs w:val="32"/>
        </w:rPr>
        <w:t>高校师德师风建设</w:t>
      </w:r>
      <w:r w:rsidR="001E03B7" w:rsidRPr="001E03B7">
        <w:rPr>
          <w:rFonts w:ascii="仿宋_GB2312" w:eastAsia="仿宋_GB2312" w:hAnsi="Times New Roman" w:cs="Times New Roman" w:hint="eastAsia"/>
          <w:bCs/>
          <w:sz w:val="32"/>
          <w:szCs w:val="32"/>
        </w:rPr>
        <w:t>存在的</w:t>
      </w:r>
      <w:r w:rsidR="00153B1B" w:rsidRPr="00153B1B">
        <w:rPr>
          <w:rFonts w:ascii="仿宋_GB2312" w:eastAsia="仿宋_GB2312" w:hAnsi="Times New Roman" w:cs="Times New Roman" w:hint="eastAsia"/>
          <w:bCs/>
          <w:sz w:val="32"/>
          <w:szCs w:val="32"/>
        </w:rPr>
        <w:t>问题及对策研究</w:t>
      </w:r>
      <w:r w:rsidR="00443106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687562" w:rsidRDefault="00687562" w:rsidP="00687562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Pr="00687562">
        <w:rPr>
          <w:rFonts w:ascii="仿宋_GB2312" w:eastAsia="仿宋_GB2312" w:hAnsi="Times New Roman" w:cs="Times New Roman" w:hint="eastAsia"/>
          <w:bCs/>
          <w:sz w:val="32"/>
          <w:szCs w:val="32"/>
        </w:rPr>
        <w:t>高校内部巡察工作研究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687562" w:rsidRDefault="00687562" w:rsidP="00687562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Pr="00687562">
        <w:rPr>
          <w:rFonts w:ascii="仿宋_GB2312" w:eastAsia="仿宋_GB2312" w:hAnsi="Times New Roman" w:cs="Times New Roman" w:hint="eastAsia"/>
          <w:bCs/>
          <w:sz w:val="32"/>
          <w:szCs w:val="32"/>
        </w:rPr>
        <w:t>高校重点部位廉政风险防控研究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565BF5" w:rsidRPr="00111F32" w:rsidRDefault="00687562" w:rsidP="00111F32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="00565BF5" w:rsidRPr="00111F32"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Pr="00687562">
        <w:rPr>
          <w:rFonts w:ascii="仿宋_GB2312" w:eastAsia="仿宋_GB2312" w:hAnsi="Times New Roman" w:cs="Times New Roman" w:hint="eastAsia"/>
          <w:bCs/>
          <w:sz w:val="32"/>
          <w:szCs w:val="32"/>
        </w:rPr>
        <w:t>高校</w:t>
      </w:r>
      <w:r w:rsidR="007248F3">
        <w:rPr>
          <w:rFonts w:ascii="仿宋_GB2312" w:eastAsia="仿宋_GB2312" w:hAnsi="Times New Roman" w:cs="Times New Roman" w:hint="eastAsia"/>
          <w:bCs/>
          <w:sz w:val="32"/>
          <w:szCs w:val="32"/>
        </w:rPr>
        <w:t>二级单位</w:t>
      </w:r>
      <w:r w:rsidRPr="00687562">
        <w:rPr>
          <w:rFonts w:ascii="仿宋_GB2312" w:eastAsia="仿宋_GB2312" w:hAnsi="Times New Roman" w:cs="Times New Roman" w:hint="eastAsia"/>
          <w:bCs/>
          <w:sz w:val="32"/>
          <w:szCs w:val="32"/>
        </w:rPr>
        <w:t>纪检委员发挥作用研究</w:t>
      </w:r>
      <w:r w:rsidR="009562D3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565BF5" w:rsidRDefault="00443106" w:rsidP="00687562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3</w:t>
      </w:r>
      <w:r w:rsidR="00565BF5" w:rsidRPr="009B0163"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="00BF0361" w:rsidRPr="00BF0361">
        <w:rPr>
          <w:rFonts w:ascii="仿宋_GB2312" w:eastAsia="仿宋_GB2312" w:hAnsi="Times New Roman" w:cs="Times New Roman" w:hint="eastAsia"/>
          <w:bCs/>
          <w:sz w:val="32"/>
          <w:szCs w:val="32"/>
        </w:rPr>
        <w:t>高校纪委监督执纪问责面临的问题及对策</w:t>
      </w:r>
      <w:r w:rsidR="00AE5C8E">
        <w:rPr>
          <w:rFonts w:ascii="仿宋_GB2312" w:eastAsia="仿宋_GB2312" w:hAnsi="Times New Roman" w:cs="Times New Roman" w:hint="eastAsia"/>
          <w:bCs/>
          <w:sz w:val="32"/>
          <w:szCs w:val="32"/>
        </w:rPr>
        <w:t>研究</w:t>
      </w:r>
      <w:r w:rsidR="00441717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441717" w:rsidRDefault="00441717" w:rsidP="00441717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="00153B1B" w:rsidRPr="00153B1B">
        <w:rPr>
          <w:rFonts w:ascii="仿宋_GB2312" w:eastAsia="仿宋_GB2312" w:hAnsi="Times New Roman" w:cs="Times New Roman" w:hint="eastAsia"/>
          <w:bCs/>
          <w:sz w:val="32"/>
          <w:szCs w:val="32"/>
        </w:rPr>
        <w:t>高校廉政文化建设与思想政治工作协同策略研究</w:t>
      </w:r>
      <w:r w:rsidR="00EA27D3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:rsidR="005D7B60" w:rsidRDefault="005D7B60" w:rsidP="00441717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C52B3E">
        <w:rPr>
          <w:rFonts w:ascii="仿宋_GB2312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Pr="005D7B60">
        <w:rPr>
          <w:rFonts w:ascii="仿宋_GB2312" w:eastAsia="仿宋_GB2312" w:hAnsi="Times New Roman" w:cs="Times New Roman" w:hint="eastAsia"/>
          <w:bCs/>
          <w:sz w:val="32"/>
          <w:szCs w:val="32"/>
        </w:rPr>
        <w:t>深化国家监察体制改革过程中的相关问题研究</w:t>
      </w:r>
      <w:r w:rsidR="00EA27D3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5D7B60" w:rsidRPr="009B0163" w:rsidRDefault="005D7B60" w:rsidP="00441717">
      <w:pPr>
        <w:spacing w:line="360" w:lineRule="auto"/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sectPr w:rsidR="005D7B60" w:rsidRPr="009B0163" w:rsidSect="00C92C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5C" w:rsidRDefault="002F655C" w:rsidP="00565BF5">
      <w:r>
        <w:separator/>
      </w:r>
    </w:p>
  </w:endnote>
  <w:endnote w:type="continuationSeparator" w:id="1">
    <w:p w:rsidR="002F655C" w:rsidRDefault="002F655C" w:rsidP="0056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C6" w:rsidRDefault="00F627C6">
    <w:pPr>
      <w:pStyle w:val="a4"/>
      <w:jc w:val="center"/>
    </w:pPr>
  </w:p>
  <w:p w:rsidR="00F627C6" w:rsidRDefault="00F627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5C" w:rsidRDefault="002F655C" w:rsidP="00565BF5">
      <w:r>
        <w:separator/>
      </w:r>
    </w:p>
  </w:footnote>
  <w:footnote w:type="continuationSeparator" w:id="1">
    <w:p w:rsidR="002F655C" w:rsidRDefault="002F655C" w:rsidP="00565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D73"/>
    <w:rsid w:val="000171DC"/>
    <w:rsid w:val="00025424"/>
    <w:rsid w:val="000E57A9"/>
    <w:rsid w:val="00106CCD"/>
    <w:rsid w:val="00111F32"/>
    <w:rsid w:val="00130DDA"/>
    <w:rsid w:val="00153B1B"/>
    <w:rsid w:val="001C1D62"/>
    <w:rsid w:val="001E03B7"/>
    <w:rsid w:val="00205FBE"/>
    <w:rsid w:val="00252CE3"/>
    <w:rsid w:val="002567BB"/>
    <w:rsid w:val="0027774E"/>
    <w:rsid w:val="002848BD"/>
    <w:rsid w:val="002F655C"/>
    <w:rsid w:val="0031009D"/>
    <w:rsid w:val="003411B5"/>
    <w:rsid w:val="00346229"/>
    <w:rsid w:val="0036398F"/>
    <w:rsid w:val="00397418"/>
    <w:rsid w:val="003A6BB4"/>
    <w:rsid w:val="00407FB1"/>
    <w:rsid w:val="00435FE9"/>
    <w:rsid w:val="00441717"/>
    <w:rsid w:val="00443106"/>
    <w:rsid w:val="005362CD"/>
    <w:rsid w:val="00565BF5"/>
    <w:rsid w:val="00585AC6"/>
    <w:rsid w:val="005D1898"/>
    <w:rsid w:val="005D41C9"/>
    <w:rsid w:val="005D7B60"/>
    <w:rsid w:val="00632D64"/>
    <w:rsid w:val="006336FF"/>
    <w:rsid w:val="00633D73"/>
    <w:rsid w:val="00684506"/>
    <w:rsid w:val="00687562"/>
    <w:rsid w:val="006B1618"/>
    <w:rsid w:val="00711154"/>
    <w:rsid w:val="00724051"/>
    <w:rsid w:val="007248F3"/>
    <w:rsid w:val="00763498"/>
    <w:rsid w:val="007C29AB"/>
    <w:rsid w:val="007E5003"/>
    <w:rsid w:val="007F4678"/>
    <w:rsid w:val="00904AD2"/>
    <w:rsid w:val="00951BD8"/>
    <w:rsid w:val="00954179"/>
    <w:rsid w:val="009562D3"/>
    <w:rsid w:val="009A394A"/>
    <w:rsid w:val="009B0163"/>
    <w:rsid w:val="009D3DB2"/>
    <w:rsid w:val="00A2051A"/>
    <w:rsid w:val="00A276C4"/>
    <w:rsid w:val="00A44374"/>
    <w:rsid w:val="00A62756"/>
    <w:rsid w:val="00A907CC"/>
    <w:rsid w:val="00AE5859"/>
    <w:rsid w:val="00AE5C8E"/>
    <w:rsid w:val="00BB5D79"/>
    <w:rsid w:val="00BF0361"/>
    <w:rsid w:val="00C01D90"/>
    <w:rsid w:val="00C30495"/>
    <w:rsid w:val="00C329BE"/>
    <w:rsid w:val="00C52B3E"/>
    <w:rsid w:val="00C92CFD"/>
    <w:rsid w:val="00CF09D4"/>
    <w:rsid w:val="00CF1469"/>
    <w:rsid w:val="00D14F7C"/>
    <w:rsid w:val="00D47992"/>
    <w:rsid w:val="00DB1209"/>
    <w:rsid w:val="00DC00B1"/>
    <w:rsid w:val="00E318EF"/>
    <w:rsid w:val="00E77792"/>
    <w:rsid w:val="00E91BEA"/>
    <w:rsid w:val="00EA27D3"/>
    <w:rsid w:val="00EE4254"/>
    <w:rsid w:val="00F21B51"/>
    <w:rsid w:val="00F267B2"/>
    <w:rsid w:val="00F627C6"/>
    <w:rsid w:val="00F85231"/>
    <w:rsid w:val="00FA4EA1"/>
    <w:rsid w:val="00FC1FD8"/>
    <w:rsid w:val="00FC7AE6"/>
    <w:rsid w:val="00FE12E5"/>
    <w:rsid w:val="00FE7293"/>
    <w:rsid w:val="00F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D7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BF5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BF5"/>
    <w:rPr>
      <w:rFonts w:ascii="Calibri" w:eastAsia="宋体" w:hAnsi="Calibri" w:cs="黑体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7E500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7E5003"/>
    <w:rPr>
      <w:rFonts w:ascii="宋体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6875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38</cp:revision>
  <cp:lastPrinted>2016-05-09T08:28:00Z</cp:lastPrinted>
  <dcterms:created xsi:type="dcterms:W3CDTF">2016-01-28T07:55:00Z</dcterms:created>
  <dcterms:modified xsi:type="dcterms:W3CDTF">2019-04-03T08:45:00Z</dcterms:modified>
</cp:coreProperties>
</file>